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5E" w:rsidRPr="0002455E" w:rsidRDefault="0002455E" w:rsidP="008C49B2">
      <w:pPr>
        <w:spacing w:after="0" w:line="240" w:lineRule="auto"/>
        <w:jc w:val="center"/>
        <w:rPr>
          <w:b/>
          <w:sz w:val="44"/>
          <w:szCs w:val="44"/>
        </w:rPr>
      </w:pPr>
      <w:r w:rsidRPr="006F5CF3">
        <w:rPr>
          <w:b/>
          <w:color w:val="17365D" w:themeColor="text2" w:themeShade="BF"/>
          <w:sz w:val="72"/>
          <w:szCs w:val="72"/>
        </w:rPr>
        <w:t>T</w:t>
      </w:r>
      <w:r w:rsidRPr="00E26C27">
        <w:rPr>
          <w:b/>
          <w:sz w:val="40"/>
          <w:szCs w:val="40"/>
        </w:rPr>
        <w:t>ennessee</w:t>
      </w:r>
      <w:r w:rsidRPr="0002455E">
        <w:rPr>
          <w:b/>
          <w:sz w:val="44"/>
          <w:szCs w:val="44"/>
        </w:rPr>
        <w:t xml:space="preserve"> </w:t>
      </w:r>
      <w:r w:rsidRPr="006F5CF3">
        <w:rPr>
          <w:b/>
          <w:color w:val="17365D" w:themeColor="text2" w:themeShade="BF"/>
          <w:sz w:val="72"/>
          <w:szCs w:val="72"/>
        </w:rPr>
        <w:t>A</w:t>
      </w:r>
      <w:r w:rsidRPr="00E26C27">
        <w:rPr>
          <w:b/>
          <w:sz w:val="40"/>
          <w:szCs w:val="40"/>
        </w:rPr>
        <w:t>ssociation</w:t>
      </w:r>
      <w:r w:rsidRPr="0002455E">
        <w:rPr>
          <w:b/>
          <w:sz w:val="44"/>
          <w:szCs w:val="44"/>
        </w:rPr>
        <w:t xml:space="preserve"> </w:t>
      </w:r>
      <w:r w:rsidRPr="00E26C27">
        <w:rPr>
          <w:b/>
          <w:sz w:val="40"/>
          <w:szCs w:val="40"/>
        </w:rPr>
        <w:t>of</w:t>
      </w:r>
      <w:r w:rsidRPr="0002455E">
        <w:rPr>
          <w:b/>
          <w:sz w:val="44"/>
          <w:szCs w:val="44"/>
        </w:rPr>
        <w:t xml:space="preserve"> </w:t>
      </w:r>
      <w:r w:rsidRPr="006F5CF3">
        <w:rPr>
          <w:b/>
          <w:color w:val="17365D" w:themeColor="text2" w:themeShade="BF"/>
          <w:sz w:val="72"/>
          <w:szCs w:val="72"/>
        </w:rPr>
        <w:t>S</w:t>
      </w:r>
      <w:r w:rsidRPr="00E26C27">
        <w:rPr>
          <w:b/>
          <w:sz w:val="40"/>
          <w:szCs w:val="40"/>
        </w:rPr>
        <w:t>chool</w:t>
      </w:r>
      <w:r w:rsidRPr="0002455E">
        <w:rPr>
          <w:b/>
          <w:sz w:val="44"/>
          <w:szCs w:val="44"/>
        </w:rPr>
        <w:t xml:space="preserve"> </w:t>
      </w:r>
      <w:r w:rsidRPr="006F5CF3">
        <w:rPr>
          <w:b/>
          <w:color w:val="17365D" w:themeColor="text2" w:themeShade="BF"/>
          <w:sz w:val="72"/>
          <w:szCs w:val="72"/>
        </w:rPr>
        <w:t>P</w:t>
      </w:r>
      <w:r w:rsidRPr="00E26C27">
        <w:rPr>
          <w:b/>
          <w:sz w:val="40"/>
          <w:szCs w:val="40"/>
        </w:rPr>
        <w:t xml:space="preserve">ersonnel </w:t>
      </w:r>
      <w:r w:rsidRPr="006F5CF3">
        <w:rPr>
          <w:b/>
          <w:color w:val="17365D" w:themeColor="text2" w:themeShade="BF"/>
          <w:sz w:val="72"/>
          <w:szCs w:val="72"/>
        </w:rPr>
        <w:t>A</w:t>
      </w:r>
      <w:r w:rsidRPr="00E26C27">
        <w:rPr>
          <w:b/>
          <w:sz w:val="40"/>
          <w:szCs w:val="40"/>
        </w:rPr>
        <w:t>dministrators</w:t>
      </w:r>
    </w:p>
    <w:p w:rsidR="0002455E" w:rsidRDefault="0002455E" w:rsidP="00E26C27">
      <w:pPr>
        <w:shd w:val="clear" w:color="auto" w:fill="17365D" w:themeFill="text2" w:themeFillShade="BF"/>
        <w:spacing w:after="0"/>
      </w:pPr>
    </w:p>
    <w:p w:rsidR="0002455E" w:rsidRPr="00E26C27" w:rsidRDefault="00FE0EFC" w:rsidP="00E51A58">
      <w:pPr>
        <w:spacing w:after="0" w:line="240" w:lineRule="auto"/>
        <w:jc w:val="center"/>
        <w:rPr>
          <w:b/>
          <w:smallCaps/>
          <w:sz w:val="52"/>
          <w:szCs w:val="52"/>
        </w:rPr>
      </w:pPr>
      <w:r>
        <w:rPr>
          <w:b/>
          <w:smallCaps/>
          <w:sz w:val="52"/>
          <w:szCs w:val="52"/>
        </w:rPr>
        <w:t>2019</w:t>
      </w:r>
      <w:r w:rsidR="002A7ECB" w:rsidRPr="00E26C27">
        <w:rPr>
          <w:b/>
          <w:smallCaps/>
          <w:sz w:val="52"/>
          <w:szCs w:val="52"/>
        </w:rPr>
        <w:t xml:space="preserve"> </w:t>
      </w:r>
      <w:r>
        <w:rPr>
          <w:b/>
          <w:smallCaps/>
          <w:sz w:val="52"/>
          <w:szCs w:val="52"/>
        </w:rPr>
        <w:t>Spring</w:t>
      </w:r>
      <w:r w:rsidR="00527BE7" w:rsidRPr="00E26C27">
        <w:rPr>
          <w:b/>
          <w:smallCaps/>
          <w:sz w:val="52"/>
          <w:szCs w:val="52"/>
        </w:rPr>
        <w:t xml:space="preserve"> Conference</w:t>
      </w:r>
    </w:p>
    <w:p w:rsidR="0002455E" w:rsidRPr="00E26C27" w:rsidRDefault="00FE0EFC" w:rsidP="00E51A58">
      <w:pPr>
        <w:spacing w:after="0" w:line="240" w:lineRule="auto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March 7 &amp; 8, 2019</w:t>
      </w:r>
    </w:p>
    <w:p w:rsidR="004E7C92" w:rsidRPr="00E51A58" w:rsidRDefault="004E7C92" w:rsidP="00E51A58">
      <w:pPr>
        <w:spacing w:after="0" w:line="240" w:lineRule="auto"/>
        <w:jc w:val="center"/>
        <w:rPr>
          <w:b/>
          <w:sz w:val="24"/>
          <w:szCs w:val="24"/>
        </w:rPr>
      </w:pPr>
    </w:p>
    <w:p w:rsidR="004E7C92" w:rsidRPr="00E26C27" w:rsidRDefault="00C963FA" w:rsidP="004E7C92">
      <w:pPr>
        <w:spacing w:after="0" w:line="240" w:lineRule="auto"/>
        <w:jc w:val="center"/>
        <w:rPr>
          <w:b/>
          <w:smallCaps/>
          <w:sz w:val="32"/>
          <w:szCs w:val="32"/>
        </w:rPr>
      </w:pPr>
      <w:r w:rsidRPr="00E26C27">
        <w:rPr>
          <w:b/>
          <w:smallCaps/>
          <w:sz w:val="32"/>
          <w:szCs w:val="32"/>
        </w:rPr>
        <w:t>Drury Plaza Hotel Franklin</w:t>
      </w:r>
    </w:p>
    <w:p w:rsidR="004E7C92" w:rsidRPr="00E26C27" w:rsidRDefault="00C963FA" w:rsidP="004E7C92">
      <w:pPr>
        <w:spacing w:after="0" w:line="240" w:lineRule="auto"/>
        <w:jc w:val="center"/>
        <w:rPr>
          <w:b/>
          <w:smallCaps/>
          <w:sz w:val="32"/>
          <w:szCs w:val="32"/>
        </w:rPr>
      </w:pPr>
      <w:r w:rsidRPr="00E26C27">
        <w:rPr>
          <w:b/>
          <w:smallCaps/>
          <w:sz w:val="32"/>
          <w:szCs w:val="32"/>
        </w:rPr>
        <w:t>1874 West McEwen Drive</w:t>
      </w:r>
    </w:p>
    <w:p w:rsidR="004E7C92" w:rsidRPr="00E26C27" w:rsidRDefault="004E7C92" w:rsidP="004E7C92">
      <w:pPr>
        <w:spacing w:after="0" w:line="240" w:lineRule="auto"/>
        <w:jc w:val="center"/>
        <w:rPr>
          <w:b/>
          <w:smallCaps/>
          <w:sz w:val="32"/>
          <w:szCs w:val="32"/>
        </w:rPr>
      </w:pPr>
      <w:r w:rsidRPr="00E26C27">
        <w:rPr>
          <w:b/>
          <w:smallCaps/>
          <w:sz w:val="32"/>
          <w:szCs w:val="32"/>
        </w:rPr>
        <w:t>Franklin, TN  37067</w:t>
      </w:r>
    </w:p>
    <w:p w:rsidR="004E7C92" w:rsidRDefault="00C963FA" w:rsidP="004E7C92">
      <w:pPr>
        <w:spacing w:after="0" w:line="240" w:lineRule="auto"/>
        <w:jc w:val="center"/>
        <w:rPr>
          <w:b/>
          <w:smallCaps/>
          <w:sz w:val="32"/>
          <w:szCs w:val="32"/>
        </w:rPr>
      </w:pPr>
      <w:r w:rsidRPr="00E26C27">
        <w:rPr>
          <w:b/>
          <w:smallCaps/>
          <w:sz w:val="32"/>
          <w:szCs w:val="32"/>
        </w:rPr>
        <w:t>615-771-6778</w:t>
      </w:r>
    </w:p>
    <w:p w:rsidR="00D12C42" w:rsidRPr="00E26C27" w:rsidRDefault="00D12C42" w:rsidP="004E7C92">
      <w:pPr>
        <w:spacing w:after="0" w:line="240" w:lineRule="auto"/>
        <w:jc w:val="center"/>
        <w:rPr>
          <w:b/>
          <w:smallCaps/>
          <w:sz w:val="32"/>
          <w:szCs w:val="32"/>
        </w:rPr>
      </w:pPr>
    </w:p>
    <w:p w:rsidR="00F20255" w:rsidRPr="00E26C27" w:rsidRDefault="00F20255" w:rsidP="004E7C92">
      <w:pPr>
        <w:spacing w:after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201</w:t>
      </w:r>
      <w:r w:rsidR="000A733F">
        <w:rPr>
          <w:b/>
          <w:smallCaps/>
          <w:sz w:val="28"/>
          <w:szCs w:val="28"/>
        </w:rPr>
        <w:t>8</w:t>
      </w:r>
      <w:r>
        <w:rPr>
          <w:b/>
          <w:smallCaps/>
          <w:sz w:val="28"/>
          <w:szCs w:val="28"/>
        </w:rPr>
        <w:t>/201</w:t>
      </w:r>
      <w:r w:rsidR="000A733F">
        <w:rPr>
          <w:b/>
          <w:smallCaps/>
          <w:sz w:val="28"/>
          <w:szCs w:val="28"/>
        </w:rPr>
        <w:t>9</w:t>
      </w:r>
      <w:r>
        <w:rPr>
          <w:b/>
          <w:smallCaps/>
          <w:sz w:val="28"/>
          <w:szCs w:val="28"/>
        </w:rPr>
        <w:t xml:space="preserve"> Annual System Dues:  $50.00/year</w:t>
      </w:r>
    </w:p>
    <w:p w:rsidR="00D12C42" w:rsidRDefault="00D12C42" w:rsidP="00D12C42">
      <w:pPr>
        <w:spacing w:after="0"/>
        <w:jc w:val="center"/>
        <w:rPr>
          <w:b/>
          <w:smallCaps/>
          <w:sz w:val="28"/>
          <w:szCs w:val="28"/>
        </w:rPr>
      </w:pPr>
      <w:r w:rsidRPr="00E26C27">
        <w:rPr>
          <w:b/>
          <w:smallCaps/>
          <w:sz w:val="28"/>
          <w:szCs w:val="28"/>
        </w:rPr>
        <w:t>Conference Fee:  $100.00/person</w:t>
      </w:r>
    </w:p>
    <w:p w:rsidR="008C49B2" w:rsidRPr="00E51A58" w:rsidRDefault="008C49B2" w:rsidP="0002455E">
      <w:pPr>
        <w:spacing w:after="0"/>
        <w:rPr>
          <w:sz w:val="24"/>
          <w:szCs w:val="24"/>
        </w:rPr>
      </w:pPr>
    </w:p>
    <w:p w:rsidR="004E7C92" w:rsidRPr="00D12C42" w:rsidRDefault="00FE0EFC" w:rsidP="00D12C42">
      <w:pPr>
        <w:tabs>
          <w:tab w:val="left" w:pos="1980"/>
          <w:tab w:val="right" w:leader="underscore" w:pos="10710"/>
        </w:tabs>
        <w:spacing w:after="0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School System</w:t>
      </w:r>
      <w:r w:rsidR="00C406F8" w:rsidRPr="00D12C42">
        <w:rPr>
          <w:smallCaps/>
          <w:sz w:val="28"/>
          <w:szCs w:val="28"/>
        </w:rPr>
        <w:t>:</w:t>
      </w:r>
      <w:r w:rsidR="00C406F8" w:rsidRPr="00D12C42">
        <w:rPr>
          <w:smallCaps/>
          <w:sz w:val="28"/>
          <w:szCs w:val="28"/>
        </w:rPr>
        <w:tab/>
      </w:r>
      <w:r w:rsidR="00C406F8" w:rsidRPr="00D12C42">
        <w:rPr>
          <w:smallCaps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406F8" w:rsidRPr="00D12C42">
        <w:rPr>
          <w:smallCaps/>
          <w:sz w:val="28"/>
          <w:szCs w:val="28"/>
          <w:u w:val="single"/>
        </w:rPr>
        <w:instrText xml:space="preserve"> FORMTEXT </w:instrText>
      </w:r>
      <w:r w:rsidR="00C406F8" w:rsidRPr="00D12C42">
        <w:rPr>
          <w:smallCaps/>
          <w:sz w:val="28"/>
          <w:szCs w:val="28"/>
          <w:u w:val="single"/>
        </w:rPr>
      </w:r>
      <w:r w:rsidR="00C406F8" w:rsidRPr="00D12C42">
        <w:rPr>
          <w:smallCaps/>
          <w:sz w:val="28"/>
          <w:szCs w:val="28"/>
          <w:u w:val="single"/>
        </w:rPr>
        <w:fldChar w:fldCharType="separate"/>
      </w:r>
      <w:r w:rsidR="00C406F8" w:rsidRPr="00D12C42">
        <w:rPr>
          <w:smallCaps/>
          <w:noProof/>
          <w:sz w:val="28"/>
          <w:szCs w:val="28"/>
          <w:u w:val="single"/>
        </w:rPr>
        <w:t> </w:t>
      </w:r>
      <w:r w:rsidR="00C406F8" w:rsidRPr="00D12C42">
        <w:rPr>
          <w:smallCaps/>
          <w:noProof/>
          <w:sz w:val="28"/>
          <w:szCs w:val="28"/>
          <w:u w:val="single"/>
        </w:rPr>
        <w:t> </w:t>
      </w:r>
      <w:r w:rsidR="00C406F8" w:rsidRPr="00D12C42">
        <w:rPr>
          <w:smallCaps/>
          <w:noProof/>
          <w:sz w:val="28"/>
          <w:szCs w:val="28"/>
          <w:u w:val="single"/>
        </w:rPr>
        <w:t> </w:t>
      </w:r>
      <w:r w:rsidR="00C406F8" w:rsidRPr="00D12C42">
        <w:rPr>
          <w:smallCaps/>
          <w:noProof/>
          <w:sz w:val="28"/>
          <w:szCs w:val="28"/>
          <w:u w:val="single"/>
        </w:rPr>
        <w:t> </w:t>
      </w:r>
      <w:r w:rsidR="00C406F8" w:rsidRPr="00D12C42">
        <w:rPr>
          <w:smallCaps/>
          <w:noProof/>
          <w:sz w:val="28"/>
          <w:szCs w:val="28"/>
          <w:u w:val="single"/>
        </w:rPr>
        <w:t> </w:t>
      </w:r>
      <w:r w:rsidR="00C406F8" w:rsidRPr="00D12C42">
        <w:rPr>
          <w:smallCaps/>
          <w:sz w:val="28"/>
          <w:szCs w:val="28"/>
          <w:u w:val="single"/>
        </w:rPr>
        <w:fldChar w:fldCharType="end"/>
      </w:r>
      <w:bookmarkEnd w:id="0"/>
      <w:r w:rsidR="00E26C27" w:rsidRPr="00D12C42">
        <w:rPr>
          <w:smallCaps/>
          <w:sz w:val="28"/>
          <w:szCs w:val="28"/>
        </w:rPr>
        <w:tab/>
      </w:r>
    </w:p>
    <w:p w:rsidR="00C406F8" w:rsidRPr="00D12C42" w:rsidRDefault="00C406F8" w:rsidP="00D12C42">
      <w:pPr>
        <w:tabs>
          <w:tab w:val="left" w:pos="1980"/>
          <w:tab w:val="left" w:pos="2250"/>
          <w:tab w:val="right" w:leader="underscore" w:pos="10710"/>
          <w:tab w:val="left" w:pos="10800"/>
        </w:tabs>
        <w:spacing w:after="0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System Address: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bookmarkEnd w:id="1"/>
      <w:r w:rsidR="00E26C27" w:rsidRPr="00D12C42">
        <w:rPr>
          <w:smallCaps/>
          <w:sz w:val="28"/>
          <w:szCs w:val="28"/>
        </w:rPr>
        <w:tab/>
      </w:r>
    </w:p>
    <w:p w:rsidR="00C406F8" w:rsidRPr="00D12C42" w:rsidRDefault="00C406F8" w:rsidP="00D12C42">
      <w:pPr>
        <w:tabs>
          <w:tab w:val="left" w:pos="1980"/>
          <w:tab w:val="right" w:leader="underscore" w:pos="10710"/>
          <w:tab w:val="left" w:pos="10800"/>
        </w:tabs>
        <w:spacing w:after="0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 xml:space="preserve">City, State, Zip:  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bookmarkEnd w:id="2"/>
      <w:r w:rsidR="00E26C27" w:rsidRPr="00D12C42">
        <w:rPr>
          <w:smallCaps/>
          <w:sz w:val="28"/>
          <w:szCs w:val="28"/>
        </w:rPr>
        <w:tab/>
      </w:r>
    </w:p>
    <w:p w:rsidR="00C406F8" w:rsidRPr="00D12C42" w:rsidRDefault="00C406F8" w:rsidP="00D12C42">
      <w:pPr>
        <w:tabs>
          <w:tab w:val="left" w:pos="1980"/>
          <w:tab w:val="right" w:leader="underscore" w:pos="10710"/>
        </w:tabs>
        <w:spacing w:after="0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System Phone: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bookmarkEnd w:id="3"/>
      <w:r w:rsidR="00E26C27" w:rsidRPr="00D12C42">
        <w:rPr>
          <w:smallCaps/>
          <w:sz w:val="28"/>
          <w:szCs w:val="28"/>
        </w:rPr>
        <w:tab/>
      </w:r>
    </w:p>
    <w:p w:rsidR="00D12C42" w:rsidRPr="00D12C42" w:rsidRDefault="00D12C42" w:rsidP="00D12C42">
      <w:pPr>
        <w:tabs>
          <w:tab w:val="left" w:pos="1980"/>
          <w:tab w:val="right" w:leader="underscore" w:pos="10710"/>
        </w:tabs>
        <w:spacing w:after="0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Contact Name: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r w:rsidRPr="00D12C42">
        <w:rPr>
          <w:smallCaps/>
          <w:sz w:val="28"/>
          <w:szCs w:val="28"/>
        </w:rPr>
        <w:tab/>
      </w:r>
    </w:p>
    <w:p w:rsidR="00C406F8" w:rsidRPr="00D12C42" w:rsidRDefault="00C406F8" w:rsidP="00D12C42">
      <w:pPr>
        <w:pBdr>
          <w:bottom w:val="double" w:sz="12" w:space="1" w:color="17365D" w:themeColor="text2" w:themeShade="BF"/>
        </w:pBdr>
        <w:tabs>
          <w:tab w:val="left" w:pos="1980"/>
          <w:tab w:val="right" w:leader="underscore" w:pos="10710"/>
          <w:tab w:val="left" w:pos="10800"/>
        </w:tabs>
        <w:spacing w:after="0"/>
        <w:rPr>
          <w:smallCaps/>
          <w:color w:val="17365D" w:themeColor="text2" w:themeShade="BF"/>
          <w:sz w:val="28"/>
          <w:szCs w:val="28"/>
        </w:rPr>
      </w:pPr>
    </w:p>
    <w:p w:rsidR="00017D56" w:rsidRPr="00D12C42" w:rsidRDefault="00017D56" w:rsidP="00D12C42">
      <w:pPr>
        <w:tabs>
          <w:tab w:val="left" w:pos="1980"/>
          <w:tab w:val="right" w:leader="underscore" w:pos="10710"/>
          <w:tab w:val="left" w:pos="10800"/>
        </w:tabs>
        <w:spacing w:after="0"/>
        <w:rPr>
          <w:smallCaps/>
          <w:sz w:val="28"/>
          <w:szCs w:val="28"/>
        </w:rPr>
      </w:pPr>
    </w:p>
    <w:p w:rsidR="00C406F8" w:rsidRPr="00D12C42" w:rsidRDefault="00C406F8" w:rsidP="00D12C42">
      <w:pPr>
        <w:tabs>
          <w:tab w:val="left" w:pos="1980"/>
          <w:tab w:val="right" w:leader="underscore" w:pos="10710"/>
          <w:tab w:val="left" w:pos="10800"/>
        </w:tabs>
        <w:spacing w:after="0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Attendee Name: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bookmarkEnd w:id="4"/>
      <w:r w:rsidR="00E26C27" w:rsidRPr="00D12C42">
        <w:rPr>
          <w:smallCaps/>
          <w:sz w:val="28"/>
          <w:szCs w:val="28"/>
        </w:rPr>
        <w:tab/>
      </w:r>
    </w:p>
    <w:p w:rsidR="00C406F8" w:rsidRPr="00D12C42" w:rsidRDefault="00C406F8" w:rsidP="00D12C42">
      <w:pPr>
        <w:tabs>
          <w:tab w:val="left" w:pos="1980"/>
          <w:tab w:val="right" w:leader="underscore" w:pos="10710"/>
          <w:tab w:val="left" w:pos="10800"/>
        </w:tabs>
        <w:spacing w:after="0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Title: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bookmarkEnd w:id="5"/>
      <w:r w:rsidR="00E26C27" w:rsidRPr="00D12C42">
        <w:rPr>
          <w:smallCaps/>
          <w:sz w:val="28"/>
          <w:szCs w:val="28"/>
        </w:rPr>
        <w:tab/>
      </w:r>
    </w:p>
    <w:p w:rsidR="00C406F8" w:rsidRPr="00D12C42" w:rsidRDefault="00C406F8" w:rsidP="00D12C42">
      <w:pPr>
        <w:tabs>
          <w:tab w:val="left" w:pos="1980"/>
          <w:tab w:val="right" w:leader="underscore" w:pos="10710"/>
          <w:tab w:val="left" w:pos="10800"/>
        </w:tabs>
        <w:spacing w:after="0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Email Address: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bookmarkEnd w:id="6"/>
      <w:r w:rsidR="00E26C27" w:rsidRPr="00D12C42">
        <w:rPr>
          <w:smallCaps/>
          <w:sz w:val="28"/>
          <w:szCs w:val="28"/>
        </w:rPr>
        <w:tab/>
      </w:r>
    </w:p>
    <w:p w:rsidR="004E7C92" w:rsidRPr="00D12C42" w:rsidRDefault="004E7C92" w:rsidP="00D12C42">
      <w:pPr>
        <w:tabs>
          <w:tab w:val="left" w:pos="1980"/>
          <w:tab w:val="right" w:leader="underscore" w:pos="10710"/>
          <w:tab w:val="left" w:pos="10800"/>
        </w:tabs>
        <w:spacing w:after="0"/>
        <w:rPr>
          <w:smallCaps/>
          <w:sz w:val="28"/>
          <w:szCs w:val="28"/>
        </w:rPr>
      </w:pPr>
    </w:p>
    <w:p w:rsidR="00E51A58" w:rsidRPr="00D12C42" w:rsidRDefault="00E51A58" w:rsidP="00D12C42">
      <w:pPr>
        <w:tabs>
          <w:tab w:val="left" w:pos="1980"/>
          <w:tab w:val="right" w:leader="underscore" w:pos="10710"/>
          <w:tab w:val="left" w:pos="10800"/>
        </w:tabs>
        <w:spacing w:after="0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Attendee Name: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r w:rsidR="00E26C27" w:rsidRPr="00D12C42">
        <w:rPr>
          <w:smallCaps/>
          <w:sz w:val="28"/>
          <w:szCs w:val="28"/>
        </w:rPr>
        <w:tab/>
      </w:r>
    </w:p>
    <w:p w:rsidR="00E51A58" w:rsidRPr="00D12C42" w:rsidRDefault="00E51A58" w:rsidP="00D12C42">
      <w:pPr>
        <w:tabs>
          <w:tab w:val="left" w:pos="1980"/>
          <w:tab w:val="right" w:leader="underscore" w:pos="10710"/>
          <w:tab w:val="left" w:pos="10800"/>
        </w:tabs>
        <w:spacing w:after="0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Title: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r w:rsidR="00E26C27" w:rsidRPr="00D12C42">
        <w:rPr>
          <w:smallCaps/>
          <w:sz w:val="28"/>
          <w:szCs w:val="28"/>
        </w:rPr>
        <w:tab/>
      </w:r>
    </w:p>
    <w:p w:rsidR="00E51A58" w:rsidRPr="00D12C42" w:rsidRDefault="00E51A58" w:rsidP="00D12C42">
      <w:pPr>
        <w:tabs>
          <w:tab w:val="left" w:pos="1980"/>
          <w:tab w:val="right" w:leader="underscore" w:pos="10710"/>
          <w:tab w:val="left" w:pos="10800"/>
        </w:tabs>
        <w:spacing w:after="0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Email Address: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r w:rsidR="00E26C27" w:rsidRPr="00D12C42">
        <w:rPr>
          <w:smallCaps/>
          <w:sz w:val="28"/>
          <w:szCs w:val="28"/>
        </w:rPr>
        <w:tab/>
      </w:r>
    </w:p>
    <w:p w:rsidR="00E51A58" w:rsidRPr="00D12C42" w:rsidRDefault="00E51A58" w:rsidP="00D12C42">
      <w:pPr>
        <w:tabs>
          <w:tab w:val="left" w:pos="1980"/>
          <w:tab w:val="right" w:leader="underscore" w:pos="10710"/>
          <w:tab w:val="left" w:pos="10800"/>
        </w:tabs>
        <w:spacing w:after="0"/>
        <w:rPr>
          <w:smallCaps/>
          <w:sz w:val="28"/>
          <w:szCs w:val="28"/>
        </w:rPr>
      </w:pPr>
    </w:p>
    <w:p w:rsidR="00E51A58" w:rsidRPr="00D12C42" w:rsidRDefault="00E51A58" w:rsidP="00D12C42">
      <w:pPr>
        <w:tabs>
          <w:tab w:val="left" w:pos="1980"/>
          <w:tab w:val="right" w:leader="underscore" w:pos="10710"/>
          <w:tab w:val="left" w:pos="10800"/>
        </w:tabs>
        <w:spacing w:after="0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Attendee Name: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r w:rsidR="00E26C27" w:rsidRPr="00D12C42">
        <w:rPr>
          <w:smallCaps/>
          <w:sz w:val="28"/>
          <w:szCs w:val="28"/>
        </w:rPr>
        <w:tab/>
      </w:r>
    </w:p>
    <w:p w:rsidR="00E51A58" w:rsidRPr="00D12C42" w:rsidRDefault="00E51A58" w:rsidP="00D12C42">
      <w:pPr>
        <w:tabs>
          <w:tab w:val="left" w:pos="1980"/>
          <w:tab w:val="right" w:leader="underscore" w:pos="10710"/>
          <w:tab w:val="left" w:pos="10800"/>
        </w:tabs>
        <w:spacing w:after="0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Title: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r w:rsidR="00E26C27" w:rsidRPr="00D12C42">
        <w:rPr>
          <w:smallCaps/>
          <w:sz w:val="28"/>
          <w:szCs w:val="28"/>
        </w:rPr>
        <w:tab/>
      </w:r>
    </w:p>
    <w:p w:rsidR="00E51A58" w:rsidRPr="00D12C42" w:rsidRDefault="00E51A58" w:rsidP="00D12C42">
      <w:pPr>
        <w:tabs>
          <w:tab w:val="left" w:pos="1980"/>
          <w:tab w:val="right" w:leader="underscore" w:pos="10710"/>
          <w:tab w:val="left" w:pos="10800"/>
        </w:tabs>
        <w:spacing w:after="0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Email Address: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r w:rsidR="00E26C27" w:rsidRPr="00D12C42">
        <w:rPr>
          <w:smallCaps/>
          <w:sz w:val="28"/>
          <w:szCs w:val="28"/>
        </w:rPr>
        <w:tab/>
      </w:r>
    </w:p>
    <w:p w:rsidR="00E51A58" w:rsidRDefault="00E51A58" w:rsidP="00C406F8">
      <w:pPr>
        <w:spacing w:after="0"/>
        <w:rPr>
          <w:sz w:val="28"/>
          <w:szCs w:val="28"/>
        </w:rPr>
      </w:pPr>
    </w:p>
    <w:p w:rsidR="00017D56" w:rsidRPr="00DC5245" w:rsidRDefault="00017D56" w:rsidP="00C406F8">
      <w:pPr>
        <w:spacing w:after="0"/>
        <w:rPr>
          <w:sz w:val="28"/>
          <w:szCs w:val="28"/>
        </w:rPr>
      </w:pPr>
    </w:p>
    <w:p w:rsidR="008C49B2" w:rsidRPr="00E51A58" w:rsidRDefault="008C49B2" w:rsidP="00017D56">
      <w:pPr>
        <w:spacing w:after="0" w:line="240" w:lineRule="auto"/>
        <w:rPr>
          <w:sz w:val="24"/>
          <w:szCs w:val="24"/>
        </w:rPr>
      </w:pPr>
      <w:r w:rsidRPr="00E51A58">
        <w:rPr>
          <w:sz w:val="24"/>
          <w:szCs w:val="24"/>
        </w:rPr>
        <w:t>Please send completed form and check</w:t>
      </w:r>
      <w:r w:rsidR="001F43B2">
        <w:rPr>
          <w:sz w:val="24"/>
          <w:szCs w:val="24"/>
        </w:rPr>
        <w:t xml:space="preserve"> before </w:t>
      </w:r>
      <w:r w:rsidR="00FE0EFC" w:rsidRPr="00FE0EFC">
        <w:rPr>
          <w:b/>
          <w:sz w:val="24"/>
          <w:szCs w:val="24"/>
        </w:rPr>
        <w:t>February</w:t>
      </w:r>
      <w:r w:rsidR="001F43B2" w:rsidRPr="00FE0EFC">
        <w:rPr>
          <w:b/>
          <w:sz w:val="24"/>
          <w:szCs w:val="24"/>
        </w:rPr>
        <w:t xml:space="preserve"> 15</w:t>
      </w:r>
      <w:r w:rsidRPr="00E51A58">
        <w:rPr>
          <w:sz w:val="24"/>
          <w:szCs w:val="24"/>
        </w:rPr>
        <w:t xml:space="preserve"> to:</w:t>
      </w:r>
      <w:r w:rsidR="00017D56">
        <w:rPr>
          <w:sz w:val="24"/>
          <w:szCs w:val="24"/>
        </w:rPr>
        <w:t xml:space="preserve">  </w:t>
      </w:r>
      <w:r w:rsidRPr="00E51A58">
        <w:rPr>
          <w:sz w:val="24"/>
          <w:szCs w:val="24"/>
        </w:rPr>
        <w:t>TASPA</w:t>
      </w:r>
      <w:r w:rsidR="00017D56">
        <w:rPr>
          <w:sz w:val="24"/>
          <w:szCs w:val="24"/>
        </w:rPr>
        <w:t xml:space="preserve">, </w:t>
      </w:r>
      <w:r w:rsidRPr="00E51A58">
        <w:rPr>
          <w:sz w:val="24"/>
          <w:szCs w:val="24"/>
        </w:rPr>
        <w:t>c/o Mary Winchester</w:t>
      </w:r>
      <w:r w:rsidR="00017D56">
        <w:rPr>
          <w:sz w:val="24"/>
          <w:szCs w:val="24"/>
        </w:rPr>
        <w:t xml:space="preserve">, </w:t>
      </w:r>
      <w:r w:rsidRPr="00E51A58">
        <w:rPr>
          <w:sz w:val="24"/>
          <w:szCs w:val="24"/>
        </w:rPr>
        <w:t xml:space="preserve">101 S. Main </w:t>
      </w:r>
      <w:r w:rsidR="000A733F">
        <w:rPr>
          <w:sz w:val="24"/>
          <w:szCs w:val="24"/>
        </w:rPr>
        <w:t>Street, Suite 504A</w:t>
      </w:r>
      <w:r w:rsidR="00017D56">
        <w:rPr>
          <w:sz w:val="24"/>
          <w:szCs w:val="24"/>
        </w:rPr>
        <w:t xml:space="preserve">, </w:t>
      </w:r>
      <w:r w:rsidRPr="00E51A58">
        <w:rPr>
          <w:sz w:val="24"/>
          <w:szCs w:val="24"/>
        </w:rPr>
        <w:t>Clinton, TN  37716</w:t>
      </w:r>
      <w:r w:rsidR="00017D56">
        <w:rPr>
          <w:sz w:val="24"/>
          <w:szCs w:val="24"/>
        </w:rPr>
        <w:t xml:space="preserve">.  Please use a second form for </w:t>
      </w:r>
      <w:r w:rsidR="00F20F21">
        <w:rPr>
          <w:sz w:val="24"/>
          <w:szCs w:val="24"/>
        </w:rPr>
        <w:t>additional</w:t>
      </w:r>
      <w:r w:rsidR="00017D56">
        <w:rPr>
          <w:sz w:val="24"/>
          <w:szCs w:val="24"/>
        </w:rPr>
        <w:t xml:space="preserve"> attendees.</w:t>
      </w:r>
      <w:bookmarkStart w:id="7" w:name="_GoBack"/>
      <w:bookmarkEnd w:id="7"/>
    </w:p>
    <w:sectPr w:rsidR="008C49B2" w:rsidRPr="00E51A58" w:rsidSect="009F14A4">
      <w:footerReference w:type="default" r:id="rId7"/>
      <w:pgSz w:w="12240" w:h="15840" w:code="1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01D" w:rsidRDefault="00DB401D" w:rsidP="0002455E">
      <w:pPr>
        <w:spacing w:after="0" w:line="240" w:lineRule="auto"/>
      </w:pPr>
      <w:r>
        <w:separator/>
      </w:r>
    </w:p>
  </w:endnote>
  <w:endnote w:type="continuationSeparator" w:id="0">
    <w:p w:rsidR="00DB401D" w:rsidRDefault="00DB401D" w:rsidP="0002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C90" w:rsidRDefault="00197C90" w:rsidP="00197C90">
    <w:pPr>
      <w:pStyle w:val="Footer"/>
      <w:tabs>
        <w:tab w:val="clear" w:pos="4680"/>
        <w:tab w:val="center" w:pos="5040"/>
      </w:tabs>
      <w:jc w:val="center"/>
    </w:pPr>
    <w:r>
      <w:t>No refund or cred</w:t>
    </w:r>
    <w:r w:rsidR="002A7ECB">
      <w:t xml:space="preserve">it issued after </w:t>
    </w:r>
    <w:r w:rsidR="00FE0EFC">
      <w:t>March 1,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01D" w:rsidRDefault="00DB401D" w:rsidP="0002455E">
      <w:pPr>
        <w:spacing w:after="0" w:line="240" w:lineRule="auto"/>
      </w:pPr>
      <w:r>
        <w:separator/>
      </w:r>
    </w:p>
  </w:footnote>
  <w:footnote w:type="continuationSeparator" w:id="0">
    <w:p w:rsidR="00DB401D" w:rsidRDefault="00DB401D" w:rsidP="00024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5E"/>
    <w:rsid w:val="00017D56"/>
    <w:rsid w:val="0002455E"/>
    <w:rsid w:val="000317D9"/>
    <w:rsid w:val="00046F89"/>
    <w:rsid w:val="000A733F"/>
    <w:rsid w:val="001634A1"/>
    <w:rsid w:val="00197C90"/>
    <w:rsid w:val="001F43B2"/>
    <w:rsid w:val="00241031"/>
    <w:rsid w:val="002A7ECB"/>
    <w:rsid w:val="00317F3E"/>
    <w:rsid w:val="003E5ABA"/>
    <w:rsid w:val="004B46FF"/>
    <w:rsid w:val="004C67AA"/>
    <w:rsid w:val="004E7C92"/>
    <w:rsid w:val="00527BE7"/>
    <w:rsid w:val="00531B8A"/>
    <w:rsid w:val="005705CF"/>
    <w:rsid w:val="005C4D37"/>
    <w:rsid w:val="005F584D"/>
    <w:rsid w:val="005F69AB"/>
    <w:rsid w:val="005F6D57"/>
    <w:rsid w:val="006F5CF3"/>
    <w:rsid w:val="007354EC"/>
    <w:rsid w:val="00747759"/>
    <w:rsid w:val="008C49B2"/>
    <w:rsid w:val="00967DE7"/>
    <w:rsid w:val="009F14A4"/>
    <w:rsid w:val="00AF1920"/>
    <w:rsid w:val="00C406F8"/>
    <w:rsid w:val="00C963FA"/>
    <w:rsid w:val="00D12355"/>
    <w:rsid w:val="00D12C42"/>
    <w:rsid w:val="00D60F1B"/>
    <w:rsid w:val="00D81B03"/>
    <w:rsid w:val="00DA08A2"/>
    <w:rsid w:val="00DB401D"/>
    <w:rsid w:val="00DC5245"/>
    <w:rsid w:val="00DE0144"/>
    <w:rsid w:val="00E26C27"/>
    <w:rsid w:val="00E51A58"/>
    <w:rsid w:val="00E74217"/>
    <w:rsid w:val="00E74FEE"/>
    <w:rsid w:val="00F20255"/>
    <w:rsid w:val="00F20F21"/>
    <w:rsid w:val="00F3572B"/>
    <w:rsid w:val="00FE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55E"/>
  </w:style>
  <w:style w:type="paragraph" w:styleId="Footer">
    <w:name w:val="footer"/>
    <w:basedOn w:val="Normal"/>
    <w:link w:val="FooterChar"/>
    <w:uiPriority w:val="99"/>
    <w:unhideWhenUsed/>
    <w:rsid w:val="00024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55E"/>
  </w:style>
  <w:style w:type="paragraph" w:styleId="BalloonText">
    <w:name w:val="Balloon Text"/>
    <w:basedOn w:val="Normal"/>
    <w:link w:val="BalloonTextChar"/>
    <w:uiPriority w:val="99"/>
    <w:semiHidden/>
    <w:unhideWhenUsed/>
    <w:rsid w:val="005F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55E"/>
  </w:style>
  <w:style w:type="paragraph" w:styleId="Footer">
    <w:name w:val="footer"/>
    <w:basedOn w:val="Normal"/>
    <w:link w:val="FooterChar"/>
    <w:uiPriority w:val="99"/>
    <w:unhideWhenUsed/>
    <w:rsid w:val="00024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55E"/>
  </w:style>
  <w:style w:type="paragraph" w:styleId="BalloonText">
    <w:name w:val="Balloon Text"/>
    <w:basedOn w:val="Normal"/>
    <w:link w:val="BalloonTextChar"/>
    <w:uiPriority w:val="99"/>
    <w:semiHidden/>
    <w:unhideWhenUsed/>
    <w:rsid w:val="005F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Acsuser1</dc:creator>
  <cp:lastModifiedBy>Acsuser1</cp:lastModifiedBy>
  <cp:revision>2</cp:revision>
  <cp:lastPrinted>2017-08-11T18:35:00Z</cp:lastPrinted>
  <dcterms:created xsi:type="dcterms:W3CDTF">2018-12-04T19:26:00Z</dcterms:created>
  <dcterms:modified xsi:type="dcterms:W3CDTF">2018-12-04T19:26:00Z</dcterms:modified>
</cp:coreProperties>
</file>